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6B9DF" w14:textId="77777777" w:rsidR="00A32951" w:rsidRDefault="00A32951" w:rsidP="00A32951">
      <w:pPr>
        <w:spacing w:line="360" w:lineRule="auto"/>
        <w:jc w:val="center"/>
        <w:rPr>
          <w:rFonts w:ascii="Helvetica" w:hAnsi="Helvetica" w:cs="Helvetica"/>
          <w:b/>
          <w:bCs/>
          <w:color w:val="222222"/>
          <w:sz w:val="21"/>
          <w:szCs w:val="21"/>
        </w:rPr>
      </w:pPr>
      <w:r>
        <w:rPr>
          <w:rFonts w:ascii="Helvetica" w:hAnsi="Helvetica" w:cs="Helvetica"/>
          <w:b/>
          <w:bCs/>
          <w:color w:val="222222"/>
          <w:sz w:val="21"/>
          <w:szCs w:val="21"/>
        </w:rPr>
        <w:t>Dinner with the Rt Hon Penny Mordaunt MP</w:t>
      </w:r>
      <w:r>
        <w:rPr>
          <w:rFonts w:ascii="Helvetica" w:hAnsi="Helvetica" w:cs="Helvetica"/>
          <w:b/>
          <w:bCs/>
          <w:color w:val="222222"/>
          <w:sz w:val="21"/>
          <w:szCs w:val="21"/>
        </w:rPr>
        <w:br/>
        <w:t>Leader of the House of Commons</w:t>
      </w:r>
      <w:r>
        <w:rPr>
          <w:rFonts w:ascii="Helvetica" w:hAnsi="Helvetica" w:cs="Helvetica"/>
          <w:b/>
          <w:bCs/>
          <w:color w:val="222222"/>
          <w:sz w:val="21"/>
          <w:szCs w:val="21"/>
        </w:rPr>
        <w:br/>
        <w:t>Friday 2nd December 2022</w:t>
      </w:r>
      <w:r>
        <w:rPr>
          <w:rFonts w:ascii="Helvetica" w:hAnsi="Helvetica" w:cs="Helvetica"/>
          <w:b/>
          <w:bCs/>
          <w:color w:val="222222"/>
          <w:sz w:val="21"/>
          <w:szCs w:val="21"/>
        </w:rPr>
        <w:br/>
      </w:r>
      <w:r>
        <w:rPr>
          <w:rFonts w:ascii="Helvetica" w:hAnsi="Helvetica" w:cs="Helvetica"/>
          <w:b/>
          <w:bCs/>
          <w:color w:val="222222"/>
          <w:sz w:val="21"/>
          <w:szCs w:val="21"/>
        </w:rPr>
        <w:br/>
        <w:t>Oakridge Golf Club</w:t>
      </w:r>
      <w:r>
        <w:rPr>
          <w:rFonts w:ascii="Helvetica" w:hAnsi="Helvetica" w:cs="Helvetica"/>
          <w:b/>
          <w:bCs/>
          <w:color w:val="222222"/>
          <w:sz w:val="21"/>
          <w:szCs w:val="21"/>
        </w:rPr>
        <w:br/>
        <w:t>Nuneaton</w:t>
      </w:r>
      <w:r>
        <w:rPr>
          <w:rFonts w:ascii="Helvetica" w:hAnsi="Helvetica" w:cs="Helvetica"/>
          <w:b/>
          <w:bCs/>
          <w:color w:val="222222"/>
          <w:sz w:val="21"/>
          <w:szCs w:val="21"/>
        </w:rPr>
        <w:br/>
        <w:t>CV10 9PH</w:t>
      </w:r>
      <w:r>
        <w:rPr>
          <w:rFonts w:ascii="Helvetica" w:hAnsi="Helvetica" w:cs="Helvetica"/>
          <w:b/>
          <w:bCs/>
          <w:color w:val="222222"/>
          <w:sz w:val="60"/>
          <w:szCs w:val="60"/>
        </w:rPr>
        <w:br/>
      </w:r>
      <w:r>
        <w:rPr>
          <w:rFonts w:ascii="Helvetica" w:hAnsi="Helvetica" w:cs="Helvetica"/>
          <w:b/>
          <w:bCs/>
          <w:color w:val="222222"/>
          <w:sz w:val="21"/>
          <w:szCs w:val="21"/>
        </w:rPr>
        <w:t xml:space="preserve">Time 7.00 for 7.30 pm. Cost £30.00 per head and dress code lounge suit.  </w:t>
      </w:r>
    </w:p>
    <w:p w14:paraId="36656B04" w14:textId="0C5443C7" w:rsidR="00A32951" w:rsidRDefault="00A32951" w:rsidP="00A32951">
      <w:pPr>
        <w:spacing w:line="360" w:lineRule="auto"/>
        <w:jc w:val="center"/>
        <w:rPr>
          <w:rFonts w:ascii="Helvetica" w:hAnsi="Helvetica" w:cs="Helvetica"/>
          <w:b/>
          <w:bCs/>
          <w:color w:val="222222"/>
          <w:sz w:val="21"/>
          <w:szCs w:val="21"/>
        </w:rPr>
      </w:pPr>
      <w:r>
        <w:rPr>
          <w:rFonts w:ascii="Helvetica" w:hAnsi="Helvetica" w:cs="Helvetica"/>
          <w:b/>
          <w:bCs/>
          <w:color w:val="222222"/>
          <w:sz w:val="21"/>
          <w:szCs w:val="21"/>
        </w:rPr>
        <w:t>The menu is below, please can you advise any special dietary requirements with your choices.</w:t>
      </w:r>
      <w:r>
        <w:rPr>
          <w:rFonts w:ascii="Helvetica" w:hAnsi="Helvetica" w:cs="Helvetica"/>
          <w:b/>
          <w:bCs/>
          <w:color w:val="222222"/>
          <w:sz w:val="21"/>
          <w:szCs w:val="21"/>
        </w:rPr>
        <w:br/>
        <w:t> </w:t>
      </w:r>
      <w:r>
        <w:rPr>
          <w:rFonts w:ascii="Helvetica" w:hAnsi="Helvetica" w:cs="Helvetica"/>
          <w:b/>
          <w:bCs/>
          <w:color w:val="222222"/>
          <w:sz w:val="21"/>
          <w:szCs w:val="21"/>
        </w:rPr>
        <w:br/>
        <w:t>Bank details for BACS payments as follows </w:t>
      </w:r>
      <w:r>
        <w:rPr>
          <w:rFonts w:ascii="Helvetica" w:hAnsi="Helvetica" w:cs="Helvetica"/>
          <w:b/>
          <w:bCs/>
          <w:color w:val="222222"/>
          <w:sz w:val="21"/>
          <w:szCs w:val="21"/>
        </w:rPr>
        <w:br/>
        <w:t> </w:t>
      </w:r>
      <w:r>
        <w:rPr>
          <w:rFonts w:ascii="Helvetica" w:hAnsi="Helvetica" w:cs="Helvetica"/>
          <w:b/>
          <w:bCs/>
          <w:color w:val="222222"/>
          <w:sz w:val="21"/>
          <w:szCs w:val="21"/>
        </w:rPr>
        <w:br/>
      </w:r>
      <w:r w:rsidR="002F3051">
        <w:rPr>
          <w:rFonts w:ascii="Helvetica" w:hAnsi="Helvetica" w:cs="Helvetica"/>
          <w:b/>
          <w:bCs/>
          <w:color w:val="222222"/>
          <w:sz w:val="21"/>
          <w:szCs w:val="21"/>
        </w:rPr>
        <w:t>A</w:t>
      </w:r>
      <w:r>
        <w:rPr>
          <w:rFonts w:ascii="Helvetica" w:hAnsi="Helvetica" w:cs="Helvetica"/>
          <w:b/>
          <w:bCs/>
          <w:color w:val="222222"/>
          <w:sz w:val="21"/>
          <w:szCs w:val="21"/>
        </w:rPr>
        <w:t>ccount No 21170325</w:t>
      </w:r>
      <w:r w:rsidR="002F3051">
        <w:rPr>
          <w:rFonts w:ascii="Helvetica" w:hAnsi="Helvetica" w:cs="Helvetica"/>
          <w:b/>
          <w:bCs/>
          <w:color w:val="222222"/>
          <w:sz w:val="21"/>
          <w:szCs w:val="21"/>
        </w:rPr>
        <w:t xml:space="preserve"> - </w:t>
      </w:r>
      <w:r w:rsidR="002F3051">
        <w:rPr>
          <w:rFonts w:ascii="Helvetica" w:hAnsi="Helvetica" w:cs="Helvetica"/>
          <w:b/>
          <w:bCs/>
          <w:color w:val="222222"/>
          <w:sz w:val="21"/>
          <w:szCs w:val="21"/>
        </w:rPr>
        <w:t>Sort Code 40 18 06 </w:t>
      </w:r>
      <w:r>
        <w:rPr>
          <w:rFonts w:ascii="Helvetica" w:hAnsi="Helvetica" w:cs="Helvetica"/>
          <w:b/>
          <w:bCs/>
          <w:color w:val="222222"/>
          <w:sz w:val="21"/>
          <w:szCs w:val="21"/>
        </w:rPr>
        <w:br/>
        <w:t> </w:t>
      </w:r>
      <w:r>
        <w:rPr>
          <w:rFonts w:ascii="Helvetica" w:hAnsi="Helvetica" w:cs="Helvetica"/>
          <w:b/>
          <w:bCs/>
          <w:color w:val="222222"/>
          <w:sz w:val="21"/>
          <w:szCs w:val="21"/>
        </w:rPr>
        <w:br/>
        <w:t xml:space="preserve">If you prefer to pay by cheque please make this payable to NWCA, address will be supplied.  </w:t>
      </w:r>
    </w:p>
    <w:p w14:paraId="6BC74B79" w14:textId="77777777" w:rsidR="00A32951" w:rsidRDefault="00A32951" w:rsidP="00A32951">
      <w:pPr>
        <w:spacing w:line="360" w:lineRule="auto"/>
        <w:jc w:val="center"/>
        <w:rPr>
          <w:rFonts w:ascii="Helvetica" w:hAnsi="Helvetica" w:cs="Helvetica"/>
          <w:b/>
          <w:bCs/>
          <w:color w:val="222222"/>
          <w:sz w:val="60"/>
          <w:szCs w:val="60"/>
        </w:rPr>
      </w:pPr>
      <w:r>
        <w:rPr>
          <w:rFonts w:ascii="Helvetica" w:hAnsi="Helvetica" w:cs="Helvetica"/>
          <w:b/>
          <w:bCs/>
          <w:color w:val="222222"/>
          <w:sz w:val="21"/>
          <w:szCs w:val="21"/>
        </w:rPr>
        <w:t>Please reply to this email to reserve your places and give your menu choices.</w:t>
      </w:r>
    </w:p>
    <w:p w14:paraId="57A744AF" w14:textId="77777777" w:rsidR="00A32951" w:rsidRDefault="00A32951" w:rsidP="00A32951">
      <w:pPr>
        <w:spacing w:after="240" w:line="360" w:lineRule="auto"/>
        <w:jc w:val="center"/>
        <w:rPr>
          <w:lang w:eastAsia="en-US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Menu</w:t>
      </w:r>
      <w:r>
        <w:rPr>
          <w:rFonts w:ascii="Helvetica" w:hAnsi="Helvetica" w:cs="Helvetica"/>
          <w:b/>
          <w:bCs/>
          <w:color w:val="000000"/>
          <w:sz w:val="24"/>
          <w:szCs w:val="24"/>
        </w:rPr>
        <w:br/>
        <w:t>Starter</w:t>
      </w:r>
      <w:r>
        <w:rPr>
          <w:rFonts w:ascii="Helvetica" w:hAnsi="Helvetica" w:cs="Helvetica"/>
          <w:color w:val="000000"/>
          <w:sz w:val="24"/>
          <w:szCs w:val="24"/>
        </w:rPr>
        <w:br/>
        <w:t>Cream of Vegetable Soup with freshly baked Ciabatta Bread (Vg)</w:t>
      </w:r>
      <w:r>
        <w:rPr>
          <w:rFonts w:ascii="Helvetica" w:hAnsi="Helvetica" w:cs="Helvetica"/>
          <w:color w:val="000000"/>
          <w:sz w:val="24"/>
          <w:szCs w:val="24"/>
        </w:rPr>
        <w:br/>
        <w:t> </w:t>
      </w:r>
      <w:r>
        <w:rPr>
          <w:rFonts w:ascii="Helvetica" w:hAnsi="Helvetica" w:cs="Helvetica"/>
          <w:color w:val="000000"/>
          <w:sz w:val="24"/>
          <w:szCs w:val="24"/>
        </w:rPr>
        <w:br/>
      </w:r>
      <w:r>
        <w:rPr>
          <w:rFonts w:ascii="Helvetica" w:hAnsi="Helvetica" w:cs="Helvetica"/>
          <w:b/>
          <w:bCs/>
          <w:color w:val="000000"/>
          <w:sz w:val="24"/>
          <w:szCs w:val="24"/>
        </w:rPr>
        <w:t>Main Courses</w:t>
      </w:r>
      <w:r>
        <w:rPr>
          <w:rFonts w:ascii="Helvetica" w:hAnsi="Helvetica" w:cs="Helvetica"/>
          <w:color w:val="000000"/>
          <w:sz w:val="24"/>
          <w:szCs w:val="24"/>
        </w:rPr>
        <w:br/>
        <w:t>Roast Turkey with traditional accompaniment and roasted juices</w:t>
      </w:r>
      <w:r>
        <w:rPr>
          <w:rFonts w:ascii="Helvetica" w:hAnsi="Helvetica" w:cs="Helvetica"/>
          <w:color w:val="000000"/>
          <w:sz w:val="24"/>
          <w:szCs w:val="24"/>
        </w:rPr>
        <w:br/>
        <w:t>Offered with Roasted Potatoes and a Panache of Seasonal Vegetables</w:t>
      </w:r>
      <w:r>
        <w:rPr>
          <w:rFonts w:ascii="Helvetica" w:hAnsi="Helvetica" w:cs="Helvetica"/>
          <w:color w:val="000000"/>
          <w:sz w:val="24"/>
          <w:szCs w:val="24"/>
        </w:rPr>
        <w:br/>
      </w:r>
      <w:r>
        <w:rPr>
          <w:rFonts w:ascii="Helvetica" w:hAnsi="Helvetica" w:cs="Helvetica"/>
          <w:color w:val="000000"/>
          <w:sz w:val="24"/>
          <w:szCs w:val="24"/>
        </w:rPr>
        <w:br/>
        <w:t>Nut Roast (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V;Vg;gt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>)</w:t>
      </w:r>
      <w:r>
        <w:rPr>
          <w:rFonts w:ascii="Helvetica" w:hAnsi="Helvetica" w:cs="Helvetica"/>
          <w:color w:val="000000"/>
          <w:sz w:val="24"/>
          <w:szCs w:val="24"/>
        </w:rPr>
        <w:br/>
        <w:t> </w:t>
      </w:r>
      <w:r>
        <w:rPr>
          <w:rFonts w:ascii="Helvetica" w:hAnsi="Helvetica" w:cs="Helvetica"/>
          <w:color w:val="000000"/>
          <w:sz w:val="24"/>
          <w:szCs w:val="24"/>
        </w:rPr>
        <w:br/>
      </w:r>
      <w:r>
        <w:rPr>
          <w:rFonts w:ascii="Helvetica" w:hAnsi="Helvetica" w:cs="Helvetica"/>
          <w:b/>
          <w:bCs/>
          <w:color w:val="000000"/>
          <w:sz w:val="24"/>
          <w:szCs w:val="24"/>
        </w:rPr>
        <w:t>Desserts</w:t>
      </w:r>
      <w:r>
        <w:rPr>
          <w:rFonts w:ascii="Helvetica" w:hAnsi="Helvetica" w:cs="Helvetica"/>
          <w:color w:val="000000"/>
          <w:sz w:val="24"/>
          <w:szCs w:val="24"/>
        </w:rPr>
        <w:br/>
        <w:t>Christmas Pudding with Brandy Sauce</w:t>
      </w:r>
      <w:r>
        <w:rPr>
          <w:rFonts w:ascii="Helvetica" w:hAnsi="Helvetica" w:cs="Helvetica"/>
          <w:color w:val="000000"/>
          <w:sz w:val="24"/>
          <w:szCs w:val="24"/>
        </w:rPr>
        <w:br/>
      </w:r>
      <w:r>
        <w:rPr>
          <w:rFonts w:ascii="Helvetica" w:hAnsi="Helvetica" w:cs="Helvetica"/>
          <w:color w:val="000000"/>
          <w:sz w:val="24"/>
          <w:szCs w:val="24"/>
        </w:rPr>
        <w:br/>
        <w:t>Chocolate Fondant (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V;gt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>}</w:t>
      </w:r>
      <w:r>
        <w:rPr>
          <w:rFonts w:ascii="Helvetica" w:hAnsi="Helvetica" w:cs="Helvetica"/>
          <w:color w:val="000000"/>
          <w:sz w:val="24"/>
          <w:szCs w:val="24"/>
        </w:rPr>
        <w:br/>
      </w:r>
      <w:r>
        <w:rPr>
          <w:rFonts w:ascii="Helvetica" w:hAnsi="Helvetica" w:cs="Helvetica"/>
          <w:color w:val="000000"/>
          <w:sz w:val="24"/>
          <w:szCs w:val="24"/>
        </w:rPr>
        <w:br/>
        <w:t>Coffee and Mince Pies</w:t>
      </w:r>
    </w:p>
    <w:p w14:paraId="4702E4C9" w14:textId="77777777" w:rsidR="00A32951" w:rsidRDefault="00A32951" w:rsidP="00A32951">
      <w:pPr>
        <w:rPr>
          <w:lang w:eastAsia="en-US"/>
        </w:rPr>
      </w:pPr>
    </w:p>
    <w:p w14:paraId="550FCC7C" w14:textId="77777777" w:rsidR="00A32951" w:rsidRDefault="00A32951" w:rsidP="00A32951">
      <w:pPr>
        <w:rPr>
          <w:lang w:eastAsia="en-US"/>
        </w:rPr>
      </w:pPr>
    </w:p>
    <w:p w14:paraId="5A24863D" w14:textId="77777777" w:rsidR="00A32951" w:rsidRDefault="00A32951" w:rsidP="00A32951">
      <w:pPr>
        <w:shd w:val="clear" w:color="auto" w:fill="FFFFFF"/>
        <w:rPr>
          <w:rFonts w:ascii="Franklin Gothic Book" w:hAnsi="Franklin Gothic Book"/>
          <w:color w:val="000000"/>
          <w:lang w:val="en-US"/>
        </w:rPr>
      </w:pPr>
      <w:r>
        <w:rPr>
          <w:rFonts w:ascii="Franklin Gothic Book" w:hAnsi="Franklin Gothic Book"/>
          <w:color w:val="1F497D"/>
          <w:lang w:val="en-US"/>
        </w:rPr>
        <w:t>Pauline Gurney</w:t>
      </w:r>
    </w:p>
    <w:p w14:paraId="463EC028" w14:textId="77777777" w:rsidR="00A32951" w:rsidRDefault="00A32951" w:rsidP="00A32951">
      <w:pPr>
        <w:shd w:val="clear" w:color="auto" w:fill="FFFFFF"/>
        <w:rPr>
          <w:rFonts w:ascii="Franklin Gothic Book" w:hAnsi="Franklin Gothic Book"/>
          <w:color w:val="1F497D"/>
          <w:lang w:val="en-US"/>
        </w:rPr>
      </w:pPr>
      <w:r>
        <w:rPr>
          <w:rFonts w:ascii="Franklin Gothic Book" w:hAnsi="Franklin Gothic Book"/>
          <w:color w:val="1F497D"/>
          <w:lang w:val="en-US"/>
        </w:rPr>
        <w:t>Administrator</w:t>
      </w:r>
    </w:p>
    <w:p w14:paraId="705E8AE1" w14:textId="77777777" w:rsidR="00A32951" w:rsidRDefault="00A32951" w:rsidP="00A32951">
      <w:pPr>
        <w:shd w:val="clear" w:color="auto" w:fill="FFFFFF"/>
        <w:rPr>
          <w:rFonts w:ascii="Franklin Gothic Book" w:hAnsi="Franklin Gothic Book"/>
          <w:color w:val="000000"/>
          <w:lang w:val="en-US"/>
        </w:rPr>
      </w:pPr>
    </w:p>
    <w:p w14:paraId="7602DD76" w14:textId="77777777" w:rsidR="00A32951" w:rsidRDefault="00A32951" w:rsidP="00A32951">
      <w:pPr>
        <w:shd w:val="clear" w:color="auto" w:fill="FFFFFF"/>
        <w:rPr>
          <w:rFonts w:ascii="Franklin Gothic Book" w:hAnsi="Franklin Gothic Book"/>
          <w:color w:val="1F497D"/>
          <w:lang w:val="en-US"/>
        </w:rPr>
      </w:pPr>
      <w:r>
        <w:rPr>
          <w:rFonts w:ascii="Franklin Gothic Book" w:hAnsi="Franklin Gothic Book"/>
          <w:color w:val="1F497D"/>
          <w:lang w:val="en-US"/>
        </w:rPr>
        <w:t xml:space="preserve">North Warwickshire and </w:t>
      </w:r>
      <w:proofErr w:type="spellStart"/>
      <w:r>
        <w:rPr>
          <w:rFonts w:ascii="Franklin Gothic Book" w:hAnsi="Franklin Gothic Book"/>
          <w:color w:val="1F497D"/>
          <w:lang w:val="en-US"/>
        </w:rPr>
        <w:t>Bedworth</w:t>
      </w:r>
      <w:proofErr w:type="spellEnd"/>
      <w:r>
        <w:rPr>
          <w:rFonts w:ascii="Franklin Gothic Book" w:hAnsi="Franklin Gothic Book"/>
          <w:color w:val="1F497D"/>
          <w:lang w:val="en-US"/>
        </w:rPr>
        <w:t xml:space="preserve"> Conservative Association</w:t>
      </w:r>
    </w:p>
    <w:p w14:paraId="27BAC8C7" w14:textId="77777777" w:rsidR="00A32951" w:rsidRDefault="00A32951" w:rsidP="00A32951">
      <w:pPr>
        <w:rPr>
          <w:rFonts w:ascii="Franklin Gothic Book" w:hAnsi="Franklin Gothic Book"/>
          <w:color w:val="1F3864"/>
          <w:lang w:val="en-US"/>
        </w:rPr>
      </w:pPr>
      <w:r>
        <w:rPr>
          <w:rFonts w:ascii="Franklin Gothic Book" w:hAnsi="Franklin Gothic Book"/>
          <w:color w:val="1F3864"/>
          <w:lang w:val="en-US"/>
        </w:rPr>
        <w:t>Mob 07855 735013</w:t>
      </w:r>
    </w:p>
    <w:p w14:paraId="195EC818" w14:textId="77777777" w:rsidR="00A32951" w:rsidRDefault="00A32951" w:rsidP="00A32951">
      <w:pPr>
        <w:shd w:val="clear" w:color="auto" w:fill="FFFFFF"/>
        <w:rPr>
          <w:color w:val="000000"/>
          <w:lang w:val="en-US"/>
        </w:rPr>
      </w:pPr>
      <w:hyperlink r:id="rId4" w:history="1">
        <w:r>
          <w:rPr>
            <w:rStyle w:val="Hyperlink"/>
            <w:rFonts w:ascii="Franklin Gothic Book" w:hAnsi="Franklin Gothic Book"/>
            <w:color w:val="1F3864"/>
            <w:lang w:val="en-US"/>
          </w:rPr>
          <w:t>admin@nthwarksconservatives.org.uk</w:t>
        </w:r>
      </w:hyperlink>
    </w:p>
    <w:p w14:paraId="4D922736" w14:textId="77777777" w:rsidR="00C230C2" w:rsidRDefault="00C230C2"/>
    <w:sectPr w:rsidR="00C230C2" w:rsidSect="00A329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51"/>
    <w:rsid w:val="002F3051"/>
    <w:rsid w:val="00A32951"/>
    <w:rsid w:val="00C2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60CE6"/>
  <w15:chartTrackingRefBased/>
  <w15:docId w15:val="{BB7878B8-5433-40F0-AF92-3019515E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951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northwarksconservativ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Jayne</dc:creator>
  <cp:keywords/>
  <dc:description/>
  <cp:lastModifiedBy>West, Jayne</cp:lastModifiedBy>
  <cp:revision>2</cp:revision>
  <dcterms:created xsi:type="dcterms:W3CDTF">2022-10-27T13:34:00Z</dcterms:created>
  <dcterms:modified xsi:type="dcterms:W3CDTF">2022-10-27T13:35:00Z</dcterms:modified>
</cp:coreProperties>
</file>